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070"/>
        <w:gridCol w:w="6120"/>
        <w:gridCol w:w="1620"/>
        <w:gridCol w:w="2006"/>
      </w:tblGrid>
      <w:tr w:rsidR="00FE3858" w:rsidTr="003D3624">
        <w:tc>
          <w:tcPr>
            <w:tcW w:w="14174" w:type="dxa"/>
            <w:gridSpan w:val="5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Strategy 1:</w:t>
            </w:r>
            <w:r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  <w:t>(describe here, the strategic option)</w:t>
            </w:r>
          </w:p>
        </w:tc>
      </w:tr>
      <w:tr w:rsidR="00FE3858" w:rsidRPr="00221A87" w:rsidTr="00221A87">
        <w:tc>
          <w:tcPr>
            <w:tcW w:w="2358" w:type="dxa"/>
          </w:tcPr>
          <w:p w:rsidR="00FE3858" w:rsidRPr="00221A87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Activity</w:t>
            </w:r>
          </w:p>
        </w:tc>
        <w:tc>
          <w:tcPr>
            <w:tcW w:w="2070" w:type="dxa"/>
          </w:tcPr>
          <w:p w:rsidR="00FE3858" w:rsidRPr="00221A87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Timeline </w:t>
            </w: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–</w:t>
            </w: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 nominate start &amp; finish date</w:t>
            </w:r>
          </w:p>
        </w:tc>
        <w:tc>
          <w:tcPr>
            <w:tcW w:w="6120" w:type="dxa"/>
          </w:tcPr>
          <w:p w:rsidR="00FE3858" w:rsidRPr="00221A87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Description of activity &amp; how you</w:t>
            </w: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’</w:t>
            </w: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ll monitor &amp; measure progress</w:t>
            </w:r>
          </w:p>
        </w:tc>
        <w:tc>
          <w:tcPr>
            <w:tcW w:w="1620" w:type="dxa"/>
          </w:tcPr>
          <w:p w:rsidR="00FE3858" w:rsidRPr="00221A87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Person Responsible</w:t>
            </w:r>
          </w:p>
        </w:tc>
        <w:tc>
          <w:tcPr>
            <w:tcW w:w="2006" w:type="dxa"/>
          </w:tcPr>
          <w:p w:rsidR="00FE3858" w:rsidRPr="00221A87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Resources</w:t>
            </w:r>
            <w:r w:rsid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 Required</w:t>
            </w:r>
            <w:bookmarkStart w:id="0" w:name="_GoBack"/>
            <w:bookmarkEnd w:id="0"/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221A87" w:rsidTr="00221A87">
        <w:tc>
          <w:tcPr>
            <w:tcW w:w="2358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221A87" w:rsidTr="00221A87">
        <w:tc>
          <w:tcPr>
            <w:tcW w:w="2358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730CBC">
        <w:tc>
          <w:tcPr>
            <w:tcW w:w="14174" w:type="dxa"/>
            <w:gridSpan w:val="5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  <w:r w:rsidRPr="00221A8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Strategy 2</w:t>
            </w:r>
            <w:r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  <w:t>: (describe here, the strategic option)</w:t>
            </w: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FE3858" w:rsidTr="00221A87">
        <w:tc>
          <w:tcPr>
            <w:tcW w:w="2358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FE3858" w:rsidRDefault="00FE3858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221A87" w:rsidTr="00221A87">
        <w:tc>
          <w:tcPr>
            <w:tcW w:w="2358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7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12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620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006" w:type="dxa"/>
          </w:tcPr>
          <w:p w:rsidR="00221A87" w:rsidRDefault="00221A87" w:rsidP="003D7A25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</w:tbl>
    <w:p w:rsidR="00E2450A" w:rsidRPr="00E2450A" w:rsidRDefault="00E2450A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E2450A" w:rsidRPr="00E2450A" w:rsidSect="00FE3858">
      <w:headerReference w:type="default" r:id="rId9"/>
      <w:footerReference w:type="default" r:id="rId10"/>
      <w:pgSz w:w="16838" w:h="11906" w:orient="landscape" w:code="9"/>
      <w:pgMar w:top="1080" w:right="1440" w:bottom="108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FD" w:rsidRDefault="00814DFD">
      <w:r>
        <w:separator/>
      </w:r>
    </w:p>
  </w:endnote>
  <w:endnote w:type="continuationSeparator" w:id="0">
    <w:p w:rsidR="00814DFD" w:rsidRDefault="0081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 wp14:anchorId="51A26344" wp14:editId="5DC70417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 wp14:anchorId="36F4BEC6" wp14:editId="6647724B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 wp14:anchorId="5DF88235" wp14:editId="21A818BA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48C95982" wp14:editId="6F7BA412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FD" w:rsidRDefault="00814DFD">
      <w:r>
        <w:separator/>
      </w:r>
    </w:p>
  </w:footnote>
  <w:footnote w:type="continuationSeparator" w:id="0">
    <w:p w:rsidR="00814DFD" w:rsidRDefault="0081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3E01DE">
      <w:rPr>
        <w:rFonts w:asciiTheme="minorHAnsi" w:eastAsiaTheme="minorHAnsi" w:hAnsiTheme="minorHAnsi" w:cstheme="minorBidi"/>
        <w:sz w:val="22"/>
        <w:szCs w:val="22"/>
        <w:lang w:val="en-AU"/>
      </w:rPr>
      <w:t>SBHRM501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3E01DE">
      <w:rPr>
        <w:rFonts w:asciiTheme="minorHAnsi" w:eastAsiaTheme="minorHAnsi" w:hAnsiTheme="minorHAnsi" w:cstheme="minorBidi"/>
        <w:sz w:val="22"/>
        <w:szCs w:val="22"/>
        <w:lang w:val="en-AU"/>
      </w:rPr>
      <w:t>Manage HR Services</w:t>
    </w:r>
  </w:p>
  <w:p w:rsidR="000B1FAE" w:rsidRDefault="000F0769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Task 1 –</w:t>
    </w:r>
    <w:r w:rsidR="00FE3858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ACTION PLAN FOR 2 STRATEGIES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779A8"/>
    <w:rsid w:val="00080E0B"/>
    <w:rsid w:val="00081867"/>
    <w:rsid w:val="00085FBD"/>
    <w:rsid w:val="000876D2"/>
    <w:rsid w:val="00087949"/>
    <w:rsid w:val="0009155A"/>
    <w:rsid w:val="00096B7C"/>
    <w:rsid w:val="000A1A97"/>
    <w:rsid w:val="000A3099"/>
    <w:rsid w:val="000B0FBB"/>
    <w:rsid w:val="000B1FAE"/>
    <w:rsid w:val="000B387B"/>
    <w:rsid w:val="000E4611"/>
    <w:rsid w:val="000F0769"/>
    <w:rsid w:val="00107B4C"/>
    <w:rsid w:val="001132A2"/>
    <w:rsid w:val="0012158E"/>
    <w:rsid w:val="001278D6"/>
    <w:rsid w:val="001278DD"/>
    <w:rsid w:val="00143F67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21A87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E01DE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77970"/>
    <w:rsid w:val="00584680"/>
    <w:rsid w:val="005A28C9"/>
    <w:rsid w:val="005C5F97"/>
    <w:rsid w:val="005C6D40"/>
    <w:rsid w:val="005E7A90"/>
    <w:rsid w:val="005E7F93"/>
    <w:rsid w:val="005F2130"/>
    <w:rsid w:val="00603442"/>
    <w:rsid w:val="00606627"/>
    <w:rsid w:val="00620442"/>
    <w:rsid w:val="006235BB"/>
    <w:rsid w:val="00624139"/>
    <w:rsid w:val="006258C6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8125A"/>
    <w:rsid w:val="00790417"/>
    <w:rsid w:val="007977D5"/>
    <w:rsid w:val="007A6B40"/>
    <w:rsid w:val="007C2B6E"/>
    <w:rsid w:val="007D4530"/>
    <w:rsid w:val="007E6E1B"/>
    <w:rsid w:val="007F455B"/>
    <w:rsid w:val="00814DFD"/>
    <w:rsid w:val="00852194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382B"/>
    <w:rsid w:val="00945397"/>
    <w:rsid w:val="00945D79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E0C74"/>
    <w:rsid w:val="00BF619F"/>
    <w:rsid w:val="00C0085B"/>
    <w:rsid w:val="00C11737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28E9"/>
    <w:rsid w:val="00DA41A8"/>
    <w:rsid w:val="00DC1BBD"/>
    <w:rsid w:val="00DD2159"/>
    <w:rsid w:val="00DE37BC"/>
    <w:rsid w:val="00DE4B1B"/>
    <w:rsid w:val="00DE71B9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968FD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E3858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DA2F-E5BA-40AC-89D0-0EC2EF0B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14</TotalTime>
  <Pages>1</Pages>
  <Words>35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3</cp:revision>
  <cp:lastPrinted>2015-01-29T05:53:00Z</cp:lastPrinted>
  <dcterms:created xsi:type="dcterms:W3CDTF">2018-01-27T04:36:00Z</dcterms:created>
  <dcterms:modified xsi:type="dcterms:W3CDTF">2018-01-27T04:49:00Z</dcterms:modified>
</cp:coreProperties>
</file>