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0A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The following is </w:t>
      </w:r>
      <w:r w:rsidR="00D93DEB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 </w:t>
      </w:r>
      <w:r w:rsidRPr="00C83827">
        <w:rPr>
          <w:rFonts w:asciiTheme="minorHAnsi" w:eastAsiaTheme="minorEastAsia" w:hAnsi="Constantia" w:cstheme="minorBidi"/>
          <w:b/>
          <w:i/>
          <w:color w:val="000000" w:themeColor="text1"/>
          <w:kern w:val="24"/>
        </w:rPr>
        <w:t>guideline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on the topics and number of slides for the </w:t>
      </w:r>
      <w:r w:rsidR="00EF4DA9">
        <w:rPr>
          <w:rFonts w:asciiTheme="minorHAnsi" w:eastAsiaTheme="minorEastAsia" w:hAnsi="Constantia" w:cstheme="minorBidi"/>
          <w:b/>
          <w:i/>
          <w:color w:val="000000" w:themeColor="text1"/>
          <w:kern w:val="24"/>
        </w:rPr>
        <w:t xml:space="preserve">JKL Human Resources </w:t>
      </w:r>
      <w:r w:rsidR="00EF4DA9" w:rsidRPr="00103E17">
        <w:rPr>
          <w:rFonts w:asciiTheme="minorHAnsi" w:eastAsiaTheme="minorEastAsia" w:hAnsi="Constantia" w:cstheme="minorBidi"/>
          <w:b/>
          <w:i/>
          <w:color w:val="000000" w:themeColor="text1"/>
          <w:kern w:val="24"/>
        </w:rPr>
        <w:t>Strategies</w:t>
      </w:r>
      <w:r w:rsidR="00103E17" w:rsidRPr="00103E17">
        <w:rPr>
          <w:rFonts w:asciiTheme="minorHAnsi" w:eastAsiaTheme="minorEastAsia" w:hAnsi="Constantia" w:cstheme="minorBidi"/>
          <w:b/>
          <w:i/>
          <w:color w:val="000000" w:themeColor="text1"/>
          <w:kern w:val="24"/>
        </w:rPr>
        <w:t xml:space="preserve"> &amp; SLA</w:t>
      </w:r>
      <w:r w:rsidR="00103E1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presentation to the JKL Senior Management team.</w:t>
      </w:r>
    </w:p>
    <w:p w:rsidR="000F0F38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F0F38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1: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273890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Title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F0F38" w:rsidRPr="00C83827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2: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273890"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Overview/Introduction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="00EF4DA9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Purpose of Presentation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F0F38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Slide 3: 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  <w:t>Overview of</w:t>
      </w:r>
      <w:r w:rsidR="00EF4DA9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</w:t>
      </w:r>
      <w:r w:rsidR="00103E17">
        <w:rPr>
          <w:rFonts w:asciiTheme="minorHAnsi" w:eastAsiaTheme="minorEastAsia" w:hAnsi="Constantia" w:cstheme="minorBidi"/>
          <w:color w:val="000000" w:themeColor="text1"/>
          <w:kern w:val="24"/>
        </w:rPr>
        <w:t>2 Strategies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Default="005522F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4: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EF4DA9">
        <w:rPr>
          <w:rFonts w:asciiTheme="minorHAnsi" w:eastAsiaTheme="minorEastAsia" w:hAnsi="Constantia" w:cstheme="minorBidi"/>
          <w:color w:val="000000" w:themeColor="text1"/>
          <w:kern w:val="24"/>
        </w:rPr>
        <w:t>Strategy 1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Describe/Overview</w:t>
      </w:r>
    </w:p>
    <w:p w:rsidR="00EF4DA9" w:rsidRDefault="00EF4DA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EF4DA9" w:rsidRDefault="00EF4DA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5: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ab/>
        <w:t xml:space="preserve">Strategy 1 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Benefits &amp; ROI</w:t>
      </w:r>
    </w:p>
    <w:p w:rsidR="005522F0" w:rsidRDefault="005522F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5522F0" w:rsidRPr="00C83827" w:rsidRDefault="005522F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6: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 xml:space="preserve">Strategy 1 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Risk &amp; Mitigation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Default="00EF4DA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5: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Strategy 1 - 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Action Plan </w:t>
      </w:r>
    </w:p>
    <w:p w:rsidR="00103E17" w:rsidRDefault="00103E17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103E17" w:rsidRPr="00C83827" w:rsidRDefault="00103E17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6: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 xml:space="preserve">Strategy 1 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KPIs &amp; How to Monitor Performance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5522F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6: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Strategy 2 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Describe/Overview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7: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Strategy 2 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Benefits &amp; ROI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8: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Strategy 2 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Risk &amp; Mitigation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Pr="00C83827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9: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Strategy 2 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Action Plan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273890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10: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103E1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Strategy 2 - </w:t>
      </w:r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KPIs &amp; How </w:t>
      </w:r>
      <w:proofErr w:type="gramStart"/>
      <w:r w:rsidR="005522F0">
        <w:rPr>
          <w:rFonts w:asciiTheme="minorHAnsi" w:eastAsiaTheme="minorEastAsia" w:hAnsi="Constantia" w:cstheme="minorBidi"/>
          <w:color w:val="000000" w:themeColor="text1"/>
          <w:kern w:val="24"/>
        </w:rPr>
        <w:t>To</w:t>
      </w:r>
      <w:proofErr w:type="gramEnd"/>
      <w:r w:rsidR="00103E17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Monitor Performance</w:t>
      </w:r>
    </w:p>
    <w:p w:rsidR="001956EB" w:rsidRDefault="001956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1956EB" w:rsidRPr="00C83827" w:rsidRDefault="001956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Slide 11: 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 xml:space="preserve">Draft SLA 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>–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at least 1 </w:t>
      </w:r>
      <w:bookmarkStart w:id="0" w:name="_GoBack"/>
      <w:bookmarkEnd w:id="0"/>
      <w:r>
        <w:rPr>
          <w:rFonts w:asciiTheme="minorHAnsi" w:eastAsiaTheme="minorEastAsia" w:hAnsi="Constantia" w:cstheme="minorBidi"/>
          <w:color w:val="000000" w:themeColor="text1"/>
          <w:kern w:val="24"/>
        </w:rPr>
        <w:t>strategy</w:t>
      </w:r>
    </w:p>
    <w:p w:rsidR="00D93DEB" w:rsidRPr="00C83827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9227F3" w:rsidRDefault="00273890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>Slide 11:</w:t>
      </w:r>
      <w:r w:rsidRPr="00C83827"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 w:rsidR="00103E17">
        <w:rPr>
          <w:rFonts w:asciiTheme="minorHAnsi" w:eastAsiaTheme="minorEastAsia" w:hAnsi="Constantia" w:cstheme="minorBidi"/>
          <w:color w:val="000000" w:themeColor="text1"/>
          <w:kern w:val="24"/>
        </w:rPr>
        <w:t>Feedback, Q &amp; A, Confirm Agreement</w:t>
      </w:r>
    </w:p>
    <w:p w:rsidR="00103E17" w:rsidRDefault="00103E17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9227F3" w:rsidRPr="00C83827" w:rsidRDefault="009227F3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Slide 12: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>Conclusion</w:t>
      </w:r>
    </w:p>
    <w:p w:rsidR="00D93DEB" w:rsidRDefault="00D93DEB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F0F38" w:rsidRPr="00E2450A" w:rsidRDefault="000F0F38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0F0F38" w:rsidRPr="00E2450A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98" w:rsidRDefault="00FE5598">
      <w:r>
        <w:separator/>
      </w:r>
    </w:p>
  </w:endnote>
  <w:endnote w:type="continuationSeparator" w:id="0">
    <w:p w:rsidR="00FE5598" w:rsidRDefault="00F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98" w:rsidRDefault="00FE5598">
      <w:r>
        <w:separator/>
      </w:r>
    </w:p>
  </w:footnote>
  <w:footnote w:type="continuationSeparator" w:id="0">
    <w:p w:rsidR="00FE5598" w:rsidRDefault="00FE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EF4DA9">
      <w:rPr>
        <w:rFonts w:asciiTheme="minorHAnsi" w:eastAsiaTheme="minorHAnsi" w:hAnsiTheme="minorHAnsi" w:cstheme="minorBidi"/>
        <w:sz w:val="22"/>
        <w:szCs w:val="22"/>
        <w:lang w:val="en-AU"/>
      </w:rPr>
      <w:t>SBHRM501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EF4DA9">
      <w:rPr>
        <w:rFonts w:asciiTheme="minorHAnsi" w:eastAsiaTheme="minorHAnsi" w:hAnsiTheme="minorHAnsi" w:cstheme="minorBidi"/>
        <w:sz w:val="22"/>
        <w:szCs w:val="22"/>
        <w:lang w:val="en-AU"/>
      </w:rPr>
      <w:t>Human Resource Services</w:t>
    </w:r>
  </w:p>
  <w:p w:rsidR="000B1FAE" w:rsidRDefault="00C91163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sz w:val="22"/>
        <w:szCs w:val="22"/>
        <w:lang w:val="en-AU"/>
      </w:rPr>
      <w:t>Task 2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 w:rsidR="00EF4DA9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JKL HUMAN RESOURCE STRATEGIES -</w:t>
    </w:r>
    <w:r w:rsidR="000F0F38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PRESENTATION GUIDELINE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66FDA"/>
    <w:rsid w:val="000717A2"/>
    <w:rsid w:val="00074D61"/>
    <w:rsid w:val="00075597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B387B"/>
    <w:rsid w:val="000E4611"/>
    <w:rsid w:val="000E5D7E"/>
    <w:rsid w:val="000F0769"/>
    <w:rsid w:val="000F0F38"/>
    <w:rsid w:val="00103E17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956EB"/>
    <w:rsid w:val="001A1F67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73890"/>
    <w:rsid w:val="002819EB"/>
    <w:rsid w:val="002B0B98"/>
    <w:rsid w:val="002C79D5"/>
    <w:rsid w:val="002E2679"/>
    <w:rsid w:val="002E6D15"/>
    <w:rsid w:val="002E717A"/>
    <w:rsid w:val="002E73BF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E7B8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22F0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34E5D"/>
    <w:rsid w:val="00642403"/>
    <w:rsid w:val="00645508"/>
    <w:rsid w:val="00646355"/>
    <w:rsid w:val="00662180"/>
    <w:rsid w:val="006A1564"/>
    <w:rsid w:val="006B57D3"/>
    <w:rsid w:val="006C2C2B"/>
    <w:rsid w:val="006C47A4"/>
    <w:rsid w:val="006D30EF"/>
    <w:rsid w:val="006D5331"/>
    <w:rsid w:val="006D7439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227F3"/>
    <w:rsid w:val="0094382B"/>
    <w:rsid w:val="00945397"/>
    <w:rsid w:val="0094673F"/>
    <w:rsid w:val="009543BC"/>
    <w:rsid w:val="00955063"/>
    <w:rsid w:val="0097327D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3827"/>
    <w:rsid w:val="00C84332"/>
    <w:rsid w:val="00C91163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93DEB"/>
    <w:rsid w:val="00DA28E9"/>
    <w:rsid w:val="00DA41A8"/>
    <w:rsid w:val="00DC1BBD"/>
    <w:rsid w:val="00DD2159"/>
    <w:rsid w:val="00DE37BC"/>
    <w:rsid w:val="00DE4B1B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299"/>
    <w:rsid w:val="00EC1707"/>
    <w:rsid w:val="00EE3637"/>
    <w:rsid w:val="00EE59D6"/>
    <w:rsid w:val="00EE659C"/>
    <w:rsid w:val="00EF4DA9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E5598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C09C-DFB9-4242-A0B6-6663EF36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90</TotalTime>
  <Pages>1</Pages>
  <Words>133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10</cp:revision>
  <cp:lastPrinted>2015-01-29T05:53:00Z</cp:lastPrinted>
  <dcterms:created xsi:type="dcterms:W3CDTF">2017-11-18T04:38:00Z</dcterms:created>
  <dcterms:modified xsi:type="dcterms:W3CDTF">2018-02-16T21:38:00Z</dcterms:modified>
</cp:coreProperties>
</file>