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87" w:rsidRPr="00A2660E" w:rsidRDefault="00A2660E" w:rsidP="00DF79CD">
      <w:pPr>
        <w:pStyle w:val="NoSpacing"/>
        <w:rPr>
          <w:b/>
        </w:rPr>
      </w:pPr>
      <w:r w:rsidRPr="00A2660E">
        <w:rPr>
          <w:b/>
        </w:rPr>
        <w:t>BSBHRM506: Manage Recruitment, Selection &amp; Induction Processes</w:t>
      </w:r>
    </w:p>
    <w:p w:rsidR="00A2660E" w:rsidRDefault="00A2660E" w:rsidP="00DF79CD">
      <w:pPr>
        <w:pStyle w:val="NoSpacing"/>
      </w:pPr>
    </w:p>
    <w:p w:rsidR="00A2660E" w:rsidRPr="006912E2" w:rsidRDefault="007C5101" w:rsidP="00DF79CD">
      <w:pPr>
        <w:pStyle w:val="NoSpacing"/>
        <w:rPr>
          <w:b/>
          <w:u w:val="single"/>
        </w:rPr>
      </w:pPr>
      <w:r>
        <w:rPr>
          <w:b/>
          <w:u w:val="single"/>
        </w:rPr>
        <w:t>Task 2: Mentoring/Coaching/Training</w:t>
      </w:r>
      <w:r w:rsidR="00A2660E" w:rsidRPr="006912E2">
        <w:rPr>
          <w:b/>
          <w:u w:val="single"/>
        </w:rPr>
        <w:t xml:space="preserve"> Plan Template</w:t>
      </w:r>
    </w:p>
    <w:p w:rsidR="00A2660E" w:rsidRDefault="00A2660E" w:rsidP="00DF79CD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851"/>
        <w:gridCol w:w="4110"/>
        <w:gridCol w:w="2127"/>
        <w:gridCol w:w="2445"/>
        <w:gridCol w:w="1443"/>
      </w:tblGrid>
      <w:tr w:rsidR="00A2660E" w:rsidRPr="007C5101" w:rsidTr="007C5101">
        <w:tc>
          <w:tcPr>
            <w:tcW w:w="2122" w:type="dxa"/>
            <w:vMerge w:val="restart"/>
          </w:tcPr>
          <w:p w:rsidR="00A2660E" w:rsidRPr="007C5101" w:rsidRDefault="007C5101" w:rsidP="00DF79CD">
            <w:pPr>
              <w:pStyle w:val="NoSpacing"/>
              <w:rPr>
                <w:b/>
                <w:sz w:val="22"/>
                <w:szCs w:val="22"/>
              </w:rPr>
            </w:pPr>
            <w:r w:rsidRPr="007C5101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1701" w:type="dxa"/>
            <w:gridSpan w:val="2"/>
          </w:tcPr>
          <w:p w:rsidR="006912E2" w:rsidRPr="007C5101" w:rsidRDefault="00A2660E" w:rsidP="00DF79CD">
            <w:pPr>
              <w:pStyle w:val="NoSpacing"/>
              <w:rPr>
                <w:b/>
                <w:sz w:val="22"/>
                <w:szCs w:val="22"/>
              </w:rPr>
            </w:pPr>
            <w:r w:rsidRPr="007C5101">
              <w:rPr>
                <w:b/>
                <w:sz w:val="22"/>
                <w:szCs w:val="22"/>
              </w:rPr>
              <w:t>Timeline</w:t>
            </w:r>
          </w:p>
        </w:tc>
        <w:tc>
          <w:tcPr>
            <w:tcW w:w="4110" w:type="dxa"/>
            <w:vMerge w:val="restart"/>
          </w:tcPr>
          <w:p w:rsidR="00A2660E" w:rsidRPr="007C5101" w:rsidRDefault="007C5101" w:rsidP="00DF79CD">
            <w:pPr>
              <w:pStyle w:val="NoSpacing"/>
              <w:rPr>
                <w:b/>
                <w:sz w:val="22"/>
                <w:szCs w:val="22"/>
              </w:rPr>
            </w:pPr>
            <w:r w:rsidRPr="007C5101">
              <w:rPr>
                <w:b/>
                <w:sz w:val="22"/>
                <w:szCs w:val="22"/>
              </w:rPr>
              <w:t>Key Points to Address in Mentoring, Coaching or Training.</w:t>
            </w:r>
          </w:p>
          <w:p w:rsidR="00A2660E" w:rsidRPr="007C5101" w:rsidRDefault="00A2660E" w:rsidP="00DF79CD">
            <w:pPr>
              <w:pStyle w:val="NoSpacing"/>
              <w:rPr>
                <w:sz w:val="22"/>
                <w:szCs w:val="22"/>
              </w:rPr>
            </w:pPr>
            <w:r w:rsidRPr="007C5101">
              <w:rPr>
                <w:i/>
                <w:sz w:val="22"/>
                <w:szCs w:val="22"/>
              </w:rPr>
              <w:t>(</w:t>
            </w:r>
            <w:r w:rsidR="007C5101" w:rsidRPr="007C5101">
              <w:rPr>
                <w:i/>
                <w:sz w:val="22"/>
                <w:szCs w:val="22"/>
              </w:rPr>
              <w:t>Outline in Bullet Point format</w:t>
            </w:r>
            <w:r w:rsidRPr="007C510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127" w:type="dxa"/>
            <w:vMerge w:val="restart"/>
          </w:tcPr>
          <w:p w:rsidR="00A2660E" w:rsidRPr="007C5101" w:rsidRDefault="00A2660E" w:rsidP="00DF79CD">
            <w:pPr>
              <w:pStyle w:val="NoSpacing"/>
              <w:rPr>
                <w:b/>
                <w:sz w:val="22"/>
                <w:szCs w:val="22"/>
              </w:rPr>
            </w:pPr>
            <w:r w:rsidRPr="007C5101">
              <w:rPr>
                <w:b/>
                <w:sz w:val="22"/>
                <w:szCs w:val="22"/>
              </w:rPr>
              <w:t>Resources</w:t>
            </w:r>
          </w:p>
        </w:tc>
        <w:tc>
          <w:tcPr>
            <w:tcW w:w="2445" w:type="dxa"/>
            <w:vMerge w:val="restart"/>
          </w:tcPr>
          <w:p w:rsidR="00A2660E" w:rsidRPr="007C5101" w:rsidRDefault="007C5101" w:rsidP="00DF79CD">
            <w:pPr>
              <w:pStyle w:val="NoSpacing"/>
              <w:rPr>
                <w:b/>
                <w:sz w:val="22"/>
                <w:szCs w:val="22"/>
              </w:rPr>
            </w:pPr>
            <w:r w:rsidRPr="007C5101">
              <w:rPr>
                <w:b/>
                <w:sz w:val="22"/>
                <w:szCs w:val="22"/>
              </w:rPr>
              <w:t>Recipients of Mentoring, Coaching or</w:t>
            </w:r>
            <w:r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C5101"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1443" w:type="dxa"/>
            <w:vMerge w:val="restart"/>
          </w:tcPr>
          <w:p w:rsidR="00A2660E" w:rsidRPr="007C5101" w:rsidRDefault="00A2660E" w:rsidP="00DF79CD">
            <w:pPr>
              <w:pStyle w:val="NoSpacing"/>
              <w:rPr>
                <w:b/>
                <w:sz w:val="22"/>
                <w:szCs w:val="22"/>
              </w:rPr>
            </w:pPr>
            <w:r w:rsidRPr="007C5101">
              <w:rPr>
                <w:b/>
                <w:sz w:val="22"/>
                <w:szCs w:val="22"/>
              </w:rPr>
              <w:t>Person Responsible</w:t>
            </w:r>
          </w:p>
        </w:tc>
      </w:tr>
      <w:tr w:rsidR="00A2660E" w:rsidTr="007C5101">
        <w:tc>
          <w:tcPr>
            <w:tcW w:w="2122" w:type="dxa"/>
            <w:vMerge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Pr="007C5101" w:rsidRDefault="00A2660E" w:rsidP="00DF79CD">
            <w:pPr>
              <w:pStyle w:val="NoSpacing"/>
              <w:rPr>
                <w:b/>
                <w:sz w:val="20"/>
                <w:szCs w:val="20"/>
              </w:rPr>
            </w:pPr>
            <w:r w:rsidRPr="007C5101"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851" w:type="dxa"/>
          </w:tcPr>
          <w:p w:rsidR="00A2660E" w:rsidRPr="007C5101" w:rsidRDefault="00A2660E" w:rsidP="00DF79CD">
            <w:pPr>
              <w:pStyle w:val="NoSpacing"/>
              <w:rPr>
                <w:b/>
                <w:sz w:val="20"/>
                <w:szCs w:val="20"/>
              </w:rPr>
            </w:pPr>
            <w:r w:rsidRPr="007C5101">
              <w:rPr>
                <w:b/>
                <w:sz w:val="20"/>
                <w:szCs w:val="20"/>
              </w:rPr>
              <w:t>Finish</w:t>
            </w:r>
          </w:p>
        </w:tc>
        <w:tc>
          <w:tcPr>
            <w:tcW w:w="4110" w:type="dxa"/>
            <w:vMerge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  <w:vMerge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  <w:vMerge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  <w:vMerge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7C5101">
        <w:trPr>
          <w:trHeight w:val="567"/>
        </w:trPr>
        <w:tc>
          <w:tcPr>
            <w:tcW w:w="2122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11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127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44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443" w:type="dxa"/>
          </w:tcPr>
          <w:p w:rsidR="00A2660E" w:rsidRDefault="00A2660E" w:rsidP="00DF79CD">
            <w:pPr>
              <w:pStyle w:val="NoSpacing"/>
            </w:pPr>
          </w:p>
        </w:tc>
      </w:tr>
    </w:tbl>
    <w:p w:rsidR="00A2660E" w:rsidRPr="006B57D3" w:rsidRDefault="00A2660E" w:rsidP="00DF79CD">
      <w:pPr>
        <w:pStyle w:val="NoSpacing"/>
      </w:pPr>
    </w:p>
    <w:sectPr w:rsidR="00A2660E" w:rsidRPr="006B57D3" w:rsidSect="00A2660E">
      <w:headerReference w:type="default" r:id="rId7"/>
      <w:footerReference w:type="default" r:id="rId8"/>
      <w:pgSz w:w="16838" w:h="11906" w:orient="landscape" w:code="9"/>
      <w:pgMar w:top="1418" w:right="1440" w:bottom="1418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DF79CD">
      <w:rPr>
        <w:b/>
        <w:sz w:val="28"/>
        <w:szCs w:val="28"/>
      </w:rPr>
      <w:tab/>
    </w:r>
    <w:r w:rsidR="00DF79CD">
      <w:rPr>
        <w:b/>
        <w:sz w:val="28"/>
        <w:szCs w:val="28"/>
      </w:rPr>
      <w:tab/>
      <w:t xml:space="preserve">  </w:t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  <w:num w:numId="19">
    <w:abstractNumId w:val="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1132A2"/>
    <w:rsid w:val="0012158E"/>
    <w:rsid w:val="001278D6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42223"/>
    <w:rsid w:val="00260D95"/>
    <w:rsid w:val="002819EB"/>
    <w:rsid w:val="002B0B98"/>
    <w:rsid w:val="002E2679"/>
    <w:rsid w:val="002E6D15"/>
    <w:rsid w:val="002E717A"/>
    <w:rsid w:val="00316BE0"/>
    <w:rsid w:val="00361053"/>
    <w:rsid w:val="0036764E"/>
    <w:rsid w:val="00377DCE"/>
    <w:rsid w:val="00384641"/>
    <w:rsid w:val="003C0DB1"/>
    <w:rsid w:val="003C787D"/>
    <w:rsid w:val="003D35CA"/>
    <w:rsid w:val="003F675F"/>
    <w:rsid w:val="004044A8"/>
    <w:rsid w:val="0043580E"/>
    <w:rsid w:val="0044430D"/>
    <w:rsid w:val="004738D2"/>
    <w:rsid w:val="004851F7"/>
    <w:rsid w:val="004A25C7"/>
    <w:rsid w:val="004A5288"/>
    <w:rsid w:val="004F5520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912E2"/>
    <w:rsid w:val="006A1564"/>
    <w:rsid w:val="006B57D3"/>
    <w:rsid w:val="006F731D"/>
    <w:rsid w:val="0070048D"/>
    <w:rsid w:val="007154D8"/>
    <w:rsid w:val="00720517"/>
    <w:rsid w:val="00727E47"/>
    <w:rsid w:val="00745F5A"/>
    <w:rsid w:val="00754AFF"/>
    <w:rsid w:val="00775D58"/>
    <w:rsid w:val="00790417"/>
    <w:rsid w:val="007A6B40"/>
    <w:rsid w:val="007C5101"/>
    <w:rsid w:val="007D4530"/>
    <w:rsid w:val="007F455B"/>
    <w:rsid w:val="008530FD"/>
    <w:rsid w:val="00877787"/>
    <w:rsid w:val="008C3761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2660E"/>
    <w:rsid w:val="00A312D4"/>
    <w:rsid w:val="00A41E66"/>
    <w:rsid w:val="00A56DF2"/>
    <w:rsid w:val="00A67A43"/>
    <w:rsid w:val="00A778E2"/>
    <w:rsid w:val="00A834FF"/>
    <w:rsid w:val="00A84F73"/>
    <w:rsid w:val="00AA61EC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84332"/>
    <w:rsid w:val="00CB518A"/>
    <w:rsid w:val="00CD4701"/>
    <w:rsid w:val="00D03805"/>
    <w:rsid w:val="00D13056"/>
    <w:rsid w:val="00D20C63"/>
    <w:rsid w:val="00D348DC"/>
    <w:rsid w:val="00D526C9"/>
    <w:rsid w:val="00D60FF8"/>
    <w:rsid w:val="00DC1BBD"/>
    <w:rsid w:val="00DE4B1B"/>
    <w:rsid w:val="00DF2282"/>
    <w:rsid w:val="00DF79CD"/>
    <w:rsid w:val="00DF7A79"/>
    <w:rsid w:val="00E641C9"/>
    <w:rsid w:val="00E65D2F"/>
    <w:rsid w:val="00E76199"/>
    <w:rsid w:val="00E8576F"/>
    <w:rsid w:val="00EC1707"/>
    <w:rsid w:val="00EE3637"/>
    <w:rsid w:val="00F05272"/>
    <w:rsid w:val="00F06558"/>
    <w:rsid w:val="00F2103C"/>
    <w:rsid w:val="00F268A9"/>
    <w:rsid w:val="00F32265"/>
    <w:rsid w:val="00F535A7"/>
    <w:rsid w:val="00F71625"/>
    <w:rsid w:val="00F927E7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DC731CF-4AD7-4BE3-8104-29CF467F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2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12</TotalTime>
  <Pages>1</Pages>
  <Words>39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388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NLogic</dc:creator>
  <cp:keywords/>
  <dc:description/>
  <cp:lastModifiedBy>Joseph Napoli</cp:lastModifiedBy>
  <cp:revision>4</cp:revision>
  <cp:lastPrinted>2015-01-29T05:53:00Z</cp:lastPrinted>
  <dcterms:created xsi:type="dcterms:W3CDTF">2017-04-07T07:13:00Z</dcterms:created>
  <dcterms:modified xsi:type="dcterms:W3CDTF">2017-04-07T07:24:00Z</dcterms:modified>
</cp:coreProperties>
</file>