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54" w:rsidRDefault="0016075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</w:t>
      </w:r>
      <w:r w:rsidR="008E6806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BSUS501 Develop Workplace Policy &amp; Procedures for Sustainability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D54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1</w:t>
      </w:r>
      <w:r w:rsidR="0016075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– </w:t>
      </w:r>
      <w:r w:rsidR="00435E3D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Sustainability Policy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C57EA8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Template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Pr="003D7A25" w:rsidRDefault="00164C8A" w:rsidP="003D7A25">
      <w:pPr>
        <w:widowControl/>
        <w:autoSpaceDE/>
        <w:autoSpaceDN/>
        <w:adjustRightInd/>
        <w:rPr>
          <w:rFonts w:eastAsia="Times New Roman"/>
          <w:color w:val="0BD0D9"/>
          <w:sz w:val="22"/>
          <w:szCs w:val="22"/>
        </w:rPr>
      </w:pPr>
      <w:r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Purpose</w:t>
      </w:r>
      <w:r w:rsidR="003D7A25"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Intent, Aim, Objective)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Commitment</w:t>
      </w:r>
      <w:r w:rsid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(Statement on Management Commitment, Culture)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Pr="003D7A25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Consultation</w:t>
      </w:r>
      <w:r w:rsid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(Who you will consult with, the stakeholders</w:t>
      </w:r>
      <w:r w:rsidR="0023189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, </w:t>
      </w:r>
      <w:proofErr w:type="spellStart"/>
      <w:r w:rsidR="0023189E">
        <w:rPr>
          <w:rFonts w:asciiTheme="minorHAnsi" w:eastAsiaTheme="minorHAnsi" w:hAnsiTheme="minorHAnsi" w:cstheme="minorBidi"/>
          <w:sz w:val="22"/>
          <w:szCs w:val="22"/>
          <w:lang w:val="en-AU"/>
        </w:rPr>
        <w:t>etc</w:t>
      </w:r>
      <w:proofErr w:type="spellEnd"/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Pr="003D7A25" w:rsidRDefault="00164C8A" w:rsidP="003D7A25">
      <w:pPr>
        <w:widowControl/>
        <w:autoSpaceDE/>
        <w:autoSpaceDN/>
        <w:adjustRightInd/>
        <w:rPr>
          <w:rFonts w:eastAsia="Times New Roman"/>
          <w:color w:val="0BD0D9"/>
          <w:sz w:val="22"/>
          <w:szCs w:val="22"/>
        </w:rPr>
      </w:pPr>
      <w:r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Scope</w:t>
      </w:r>
      <w:r w:rsidR="003D7A25"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Specific business areas 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–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 typically applies to all areas</w:t>
      </w:r>
      <w:r w:rsidR="003D7A25">
        <w:rPr>
          <w:rFonts w:eastAsia="Times New Roman"/>
          <w:color w:val="0BD0D9"/>
          <w:sz w:val="22"/>
          <w:szCs w:val="22"/>
        </w:rPr>
        <w:t xml:space="preserve">. 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What are items</w:t>
      </w:r>
      <w:r w:rsidR="0023189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/strategies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 you wish to target 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–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 waste, electricity, gas, water, air pollution, </w:t>
      </w:r>
      <w:proofErr w:type="gramStart"/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etc.</w:t>
      </w:r>
      <w:proofErr w:type="gramEnd"/>
      <w:r w:rsidR="003D7A25">
        <w:rPr>
          <w:rFonts w:eastAsia="Times New Roman"/>
          <w:color w:val="0BD0D9"/>
          <w:sz w:val="22"/>
          <w:szCs w:val="22"/>
        </w:rPr>
        <w:t xml:space="preserve"> </w:t>
      </w:r>
      <w:proofErr w:type="gramStart"/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KPIs &amp; Targets</w:t>
      </w:r>
      <w:r w:rsidR="003D7A25">
        <w:rPr>
          <w:rFonts w:eastAsia="Times New Roman"/>
          <w:color w:val="0BD0D9"/>
          <w:sz w:val="22"/>
          <w:szCs w:val="22"/>
        </w:rPr>
        <w:t>.</w:t>
      </w:r>
      <w:proofErr w:type="gramEnd"/>
      <w:r w:rsidR="003D7A25">
        <w:rPr>
          <w:rFonts w:eastAsia="Times New Roman"/>
          <w:color w:val="0BD0D9"/>
          <w:sz w:val="22"/>
          <w:szCs w:val="22"/>
        </w:rPr>
        <w:t xml:space="preserve"> 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Continuous Improvement 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–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 monitor, review, </w:t>
      </w:r>
      <w:proofErr w:type="gramStart"/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improve</w:t>
      </w:r>
      <w:proofErr w:type="gramEnd"/>
      <w:r w:rsid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. 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lastRenderedPageBreak/>
        <w:t>Compliance</w:t>
      </w:r>
      <w:r w:rsid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(Relevant legislation, standards, </w:t>
      </w:r>
      <w:proofErr w:type="spellStart"/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etc</w:t>
      </w:r>
      <w:proofErr w:type="spellEnd"/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BA7DED" w:rsidRDefault="00BA7DE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bookmarkStart w:id="0" w:name="_GoBack"/>
      <w:bookmarkEnd w:id="0"/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Accountability</w:t>
      </w:r>
      <w:r w:rsid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(Who is </w:t>
      </w:r>
      <w:proofErr w:type="gramStart"/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accountable/responsible</w:t>
      </w:r>
      <w:proofErr w:type="gramEnd"/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for implementation, monitoring, </w:t>
      </w:r>
      <w:proofErr w:type="spellStart"/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etc</w:t>
      </w:r>
      <w:proofErr w:type="spellEnd"/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3D7A25">
        <w:rPr>
          <w:rFonts w:asciiTheme="minorHAnsi" w:eastAsiaTheme="minorHAnsi" w:hAnsiTheme="minorHAnsi" w:cstheme="minorBidi"/>
          <w:b/>
          <w:lang w:val="en-AU"/>
        </w:rPr>
        <w:t>Resources</w:t>
      </w:r>
      <w:r>
        <w:rPr>
          <w:rFonts w:asciiTheme="minorHAnsi" w:eastAsiaTheme="minorHAnsi" w:hAnsiTheme="minorHAnsi" w:cstheme="minorBidi"/>
          <w:b/>
          <w:lang w:val="en-AU"/>
        </w:rPr>
        <w:t xml:space="preserve"> (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Required Resources, Equipment, </w:t>
      </w:r>
      <w:r>
        <w:rPr>
          <w:rFonts w:asciiTheme="minorHAnsi" w:eastAsiaTheme="minorEastAsia" w:hAnsi="Constantia" w:cstheme="minorBidi"/>
          <w:kern w:val="24"/>
        </w:rPr>
        <w:t>C</w:t>
      </w:r>
      <w:r w:rsidRPr="003D7A25">
        <w:rPr>
          <w:rFonts w:asciiTheme="minorHAnsi" w:eastAsiaTheme="minorEastAsia" w:hAnsi="Constantia" w:cstheme="minorBidi"/>
          <w:kern w:val="24"/>
        </w:rPr>
        <w:t>apabilities</w:t>
      </w:r>
      <w:r w:rsidRPr="003D7A25">
        <w:rPr>
          <w:rFonts w:eastAsia="Times New Roman"/>
        </w:rPr>
        <w:t xml:space="preserve">, </w:t>
      </w:r>
      <w:r>
        <w:rPr>
          <w:rFonts w:eastAsia="Times New Roman"/>
        </w:rPr>
        <w:t>T</w:t>
      </w:r>
      <w:r w:rsidRPr="003D7A25">
        <w:rPr>
          <w:rFonts w:asciiTheme="minorHAnsi" w:eastAsiaTheme="minorEastAsia" w:hAnsi="Constantia" w:cstheme="minorBidi"/>
          <w:kern w:val="24"/>
        </w:rPr>
        <w:t>raining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&amp; R</w:t>
      </w:r>
      <w:r w:rsidRPr="003D7A25">
        <w:rPr>
          <w:rFonts w:asciiTheme="minorHAnsi" w:eastAsiaTheme="minorEastAsia" w:hAnsi="Constantia" w:cstheme="minorBidi"/>
          <w:color w:val="000000" w:themeColor="text1"/>
          <w:kern w:val="24"/>
        </w:rPr>
        <w:t>egularity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>)</w:t>
      </w: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3189E" w:rsidRDefault="0023189E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3189E" w:rsidRDefault="0023189E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3189E" w:rsidRDefault="0023189E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3189E" w:rsidRDefault="0023189E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3189E" w:rsidRDefault="0023189E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3189E" w:rsidRDefault="0023189E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3189E" w:rsidRDefault="0023189E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Name:</w:t>
      </w: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Signature: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  <w:t>Date:</w:t>
      </w: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3D7A25" w:rsidRPr="003D7A25" w:rsidRDefault="003D7A25" w:rsidP="003D7A25">
      <w:pPr>
        <w:widowControl/>
        <w:autoSpaceDE/>
        <w:autoSpaceDN/>
        <w:adjustRightInd/>
        <w:rPr>
          <w:rFonts w:eastAsia="Times New Roman"/>
          <w:color w:val="0BD0D9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Title:</w:t>
      </w:r>
    </w:p>
    <w:p w:rsidR="00164C8A" w:rsidRPr="00AA2D54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8E6806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Pr="008E6806" w:rsidRDefault="00754857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sectPr w:rsidR="00754857" w:rsidRPr="008E6806" w:rsidSect="001F7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7" w:rsidRDefault="00577597">
      <w:r>
        <w:separator/>
      </w:r>
    </w:p>
  </w:endnote>
  <w:endnote w:type="continuationSeparator" w:id="0">
    <w:p w:rsidR="00577597" w:rsidRDefault="005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7" w:rsidRDefault="00577597">
      <w:r>
        <w:separator/>
      </w:r>
    </w:p>
  </w:footnote>
  <w:footnote w:type="continuationSeparator" w:id="0">
    <w:p w:rsidR="00577597" w:rsidRDefault="005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C0085B" w:rsidRDefault="009C2976">
    <w:pPr>
      <w:pStyle w:val="Header"/>
    </w:pPr>
    <w:r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"/>
  </w:num>
  <w:num w:numId="13">
    <w:abstractNumId w:val="15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18"/>
  </w:num>
  <w:num w:numId="19">
    <w:abstractNumId w:val="0"/>
  </w:num>
  <w:num w:numId="20">
    <w:abstractNumId w:val="16"/>
  </w:num>
  <w:num w:numId="21">
    <w:abstractNumId w:val="20"/>
  </w:num>
  <w:num w:numId="22">
    <w:abstractNumId w:val="2"/>
  </w:num>
  <w:num w:numId="23">
    <w:abstractNumId w:val="19"/>
  </w:num>
  <w:num w:numId="24">
    <w:abstractNumId w:val="14"/>
  </w:num>
  <w:num w:numId="25">
    <w:abstractNumId w:val="23"/>
  </w:num>
  <w:num w:numId="26">
    <w:abstractNumId w:val="10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1132A2"/>
    <w:rsid w:val="0012158E"/>
    <w:rsid w:val="001278D6"/>
    <w:rsid w:val="0016075E"/>
    <w:rsid w:val="00164C8A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60D95"/>
    <w:rsid w:val="0026120A"/>
    <w:rsid w:val="002819EB"/>
    <w:rsid w:val="002B0B98"/>
    <w:rsid w:val="002C79D5"/>
    <w:rsid w:val="002E2679"/>
    <w:rsid w:val="002E6D15"/>
    <w:rsid w:val="002E717A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787D"/>
    <w:rsid w:val="003D35CA"/>
    <w:rsid w:val="003D7A25"/>
    <w:rsid w:val="003F675F"/>
    <w:rsid w:val="004044A8"/>
    <w:rsid w:val="0043580E"/>
    <w:rsid w:val="00435E3D"/>
    <w:rsid w:val="0044430D"/>
    <w:rsid w:val="004738D2"/>
    <w:rsid w:val="004851F7"/>
    <w:rsid w:val="004A25C7"/>
    <w:rsid w:val="004A5288"/>
    <w:rsid w:val="004F7215"/>
    <w:rsid w:val="005066E9"/>
    <w:rsid w:val="00507C66"/>
    <w:rsid w:val="00521260"/>
    <w:rsid w:val="00556166"/>
    <w:rsid w:val="005674BA"/>
    <w:rsid w:val="00577597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C2C2B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90417"/>
    <w:rsid w:val="007A6B40"/>
    <w:rsid w:val="007D4530"/>
    <w:rsid w:val="007F455B"/>
    <w:rsid w:val="008530FD"/>
    <w:rsid w:val="00877787"/>
    <w:rsid w:val="008C3761"/>
    <w:rsid w:val="008E680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2D54"/>
    <w:rsid w:val="00AA61EC"/>
    <w:rsid w:val="00AE0475"/>
    <w:rsid w:val="00AE2726"/>
    <w:rsid w:val="00B66EC4"/>
    <w:rsid w:val="00B73176"/>
    <w:rsid w:val="00B770D7"/>
    <w:rsid w:val="00B975EE"/>
    <w:rsid w:val="00BA000B"/>
    <w:rsid w:val="00BA7DED"/>
    <w:rsid w:val="00BC7A94"/>
    <w:rsid w:val="00BD63F0"/>
    <w:rsid w:val="00BF619F"/>
    <w:rsid w:val="00C0085B"/>
    <w:rsid w:val="00C2450F"/>
    <w:rsid w:val="00C277E6"/>
    <w:rsid w:val="00C34A7B"/>
    <w:rsid w:val="00C56FFE"/>
    <w:rsid w:val="00C57EA8"/>
    <w:rsid w:val="00C710D6"/>
    <w:rsid w:val="00C84332"/>
    <w:rsid w:val="00C91E7C"/>
    <w:rsid w:val="00CB518A"/>
    <w:rsid w:val="00CD4701"/>
    <w:rsid w:val="00D03805"/>
    <w:rsid w:val="00D13056"/>
    <w:rsid w:val="00D20C63"/>
    <w:rsid w:val="00D348DC"/>
    <w:rsid w:val="00D526C9"/>
    <w:rsid w:val="00D60FF8"/>
    <w:rsid w:val="00D77899"/>
    <w:rsid w:val="00DC1BBD"/>
    <w:rsid w:val="00DE4B1B"/>
    <w:rsid w:val="00DF2282"/>
    <w:rsid w:val="00DF79CD"/>
    <w:rsid w:val="00DF7A79"/>
    <w:rsid w:val="00E55A62"/>
    <w:rsid w:val="00E641C9"/>
    <w:rsid w:val="00E65D2F"/>
    <w:rsid w:val="00E76199"/>
    <w:rsid w:val="00E8576F"/>
    <w:rsid w:val="00EC1707"/>
    <w:rsid w:val="00EE3637"/>
    <w:rsid w:val="00EE59D6"/>
    <w:rsid w:val="00F01972"/>
    <w:rsid w:val="00F05272"/>
    <w:rsid w:val="00F06558"/>
    <w:rsid w:val="00F2103C"/>
    <w:rsid w:val="00F268A9"/>
    <w:rsid w:val="00F32265"/>
    <w:rsid w:val="00F535A7"/>
    <w:rsid w:val="00F71625"/>
    <w:rsid w:val="00F91FDB"/>
    <w:rsid w:val="00F927E7"/>
    <w:rsid w:val="00F97E3F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325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8</cp:revision>
  <cp:lastPrinted>2015-01-29T05:53:00Z</cp:lastPrinted>
  <dcterms:created xsi:type="dcterms:W3CDTF">2017-05-19T07:08:00Z</dcterms:created>
  <dcterms:modified xsi:type="dcterms:W3CDTF">2017-05-20T06:16:00Z</dcterms:modified>
</cp:coreProperties>
</file>